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A2B946" w14:textId="77777777" w:rsidR="003674EC" w:rsidRDefault="003674EC" w:rsidP="004F6553">
      <w:pPr>
        <w:spacing w:line="276" w:lineRule="auto"/>
      </w:pPr>
    </w:p>
    <w:p w14:paraId="2AAA5CFE" w14:textId="193C1D94" w:rsidR="004F6553" w:rsidRDefault="004715EC" w:rsidP="004F6553">
      <w:pPr>
        <w:spacing w:line="276" w:lineRule="auto"/>
      </w:pPr>
      <w:r>
        <w:t>Media Advisory</w:t>
      </w:r>
      <w:r w:rsidR="00B66923">
        <w:t xml:space="preserve"> - </w:t>
      </w:r>
      <w:r>
        <w:t>For Immediate Release</w:t>
      </w:r>
      <w:r w:rsidR="00B66923">
        <w:t xml:space="preserve">                                             </w:t>
      </w:r>
      <w:r w:rsidR="00706C52">
        <w:t>Tuesday</w:t>
      </w:r>
      <w:r w:rsidR="00DD46A6">
        <w:t xml:space="preserve">, June </w:t>
      </w:r>
      <w:r w:rsidR="00706C52">
        <w:t>23</w:t>
      </w:r>
      <w:r w:rsidR="00DD46A6">
        <w:t>, 20</w:t>
      </w:r>
      <w:r w:rsidR="00706C52">
        <w:t>20</w:t>
      </w:r>
    </w:p>
    <w:p w14:paraId="64BE3657" w14:textId="77777777" w:rsidR="001D1689" w:rsidRDefault="001D1689" w:rsidP="004F6553">
      <w:pPr>
        <w:spacing w:line="276" w:lineRule="auto"/>
      </w:pPr>
    </w:p>
    <w:p w14:paraId="70379F0A" w14:textId="77777777" w:rsidR="00E76FDE" w:rsidRDefault="004F6553" w:rsidP="004F6553">
      <w:pPr>
        <w:spacing w:line="276" w:lineRule="auto"/>
      </w:pPr>
      <w:r>
        <w:t>Contact:</w:t>
      </w:r>
      <w:r w:rsidR="00B66923">
        <w:t xml:space="preserve">  </w:t>
      </w:r>
      <w:r w:rsidR="003674EC">
        <w:t xml:space="preserve">Lisa Bunker, </w:t>
      </w:r>
      <w:r w:rsidR="00DD46A6">
        <w:t>candidate</w:t>
      </w:r>
      <w:r w:rsidR="003674EC">
        <w:t xml:space="preserve">     </w:t>
      </w:r>
      <w:r w:rsidR="00B66923">
        <w:t xml:space="preserve">  </w:t>
      </w:r>
      <w:r w:rsidR="00DD46A6">
        <w:t>lisabunkernh</w:t>
      </w:r>
      <w:r w:rsidR="003674EC" w:rsidRPr="003674EC">
        <w:t>@gmail.com</w:t>
      </w:r>
      <w:r w:rsidR="003674EC">
        <w:t xml:space="preserve">        </w:t>
      </w:r>
      <w:r w:rsidR="00B21688">
        <w:t>207 985-2053</w:t>
      </w:r>
    </w:p>
    <w:p w14:paraId="20DD3101" w14:textId="77777777" w:rsidR="004F6553" w:rsidRDefault="004F6553" w:rsidP="004F6553">
      <w:pPr>
        <w:spacing w:line="276" w:lineRule="auto"/>
        <w:rPr>
          <w:color w:val="0000FF"/>
          <w:u w:val="single"/>
        </w:rPr>
      </w:pPr>
    </w:p>
    <w:p w14:paraId="60ADBC44" w14:textId="77777777" w:rsidR="003674EC" w:rsidRDefault="003674EC" w:rsidP="004F6553">
      <w:pPr>
        <w:spacing w:line="276" w:lineRule="auto"/>
        <w:rPr>
          <w:color w:val="0000FF"/>
          <w:u w:val="single"/>
        </w:rPr>
      </w:pPr>
    </w:p>
    <w:p w14:paraId="041C72CB" w14:textId="7EBF26D0" w:rsidR="00F25AD5" w:rsidRDefault="00F25AD5" w:rsidP="004F6553">
      <w:pPr>
        <w:spacing w:line="276" w:lineRule="auto"/>
      </w:pPr>
      <w:r>
        <w:t>EXETER</w:t>
      </w:r>
      <w:r w:rsidR="00DD46A6">
        <w:t xml:space="preserve"> </w:t>
      </w:r>
      <w:r w:rsidR="00706C52">
        <w:t>STATE REP LISA BUNKER RUNNING FOR REELECTION</w:t>
      </w:r>
    </w:p>
    <w:p w14:paraId="526C9369" w14:textId="77777777" w:rsidR="00F809F2" w:rsidRDefault="003674EC" w:rsidP="004F6553">
      <w:pPr>
        <w:spacing w:line="276" w:lineRule="auto"/>
      </w:pPr>
      <w:r>
        <w:t xml:space="preserve">     </w:t>
      </w:r>
    </w:p>
    <w:p w14:paraId="2A600FCB" w14:textId="3AE3D886" w:rsidR="00B66923" w:rsidRDefault="00DD46A6" w:rsidP="004F6553">
      <w:pPr>
        <w:spacing w:line="276" w:lineRule="auto"/>
      </w:pPr>
      <w:r>
        <w:t xml:space="preserve">Exeter </w:t>
      </w:r>
      <w:r w:rsidR="00706C52">
        <w:t>State Representative</w:t>
      </w:r>
      <w:r>
        <w:t xml:space="preserve"> Lisa Bunker </w:t>
      </w:r>
      <w:r w:rsidR="00706C52">
        <w:t xml:space="preserve">has </w:t>
      </w:r>
      <w:r>
        <w:t xml:space="preserve">filed to run </w:t>
      </w:r>
      <w:r w:rsidR="00706C52">
        <w:t>for reelection in 2020</w:t>
      </w:r>
      <w:r>
        <w:t>. Bunker, a democrat, is self-employed as an author</w:t>
      </w:r>
      <w:r w:rsidR="009B208B">
        <w:t>. Before taking up writing full time she had a thirty year career in non-commercial radio. She moved to Exeter</w:t>
      </w:r>
      <w:r w:rsidR="00706C52">
        <w:t xml:space="preserve"> in 2015</w:t>
      </w:r>
      <w:r w:rsidR="009B208B">
        <w:t xml:space="preserve"> to be with her partner, Dawn Huebner, a long-time resident, who is also an author and who has a psychology practice </w:t>
      </w:r>
      <w:r w:rsidR="00706C52">
        <w:t>in town</w:t>
      </w:r>
      <w:r w:rsidR="009B208B">
        <w:t xml:space="preserve">. </w:t>
      </w:r>
    </w:p>
    <w:p w14:paraId="424AA0C2" w14:textId="77777777" w:rsidR="009B208B" w:rsidRDefault="009B208B" w:rsidP="004F6553">
      <w:pPr>
        <w:spacing w:line="276" w:lineRule="auto"/>
      </w:pPr>
    </w:p>
    <w:p w14:paraId="44060D4A" w14:textId="77777777" w:rsidR="009B208B" w:rsidRDefault="009B208B" w:rsidP="004F6553">
      <w:pPr>
        <w:spacing w:line="276" w:lineRule="auto"/>
      </w:pPr>
      <w:r>
        <w:t>Bunker is running on a progressive platform, with emphasis on addressing the growing opportunity gap. “</w:t>
      </w:r>
      <w:r w:rsidRPr="009B208B">
        <w:t>My new life gives me stability and time to serve</w:t>
      </w:r>
      <w:r>
        <w:t xml:space="preserve">,” </w:t>
      </w:r>
      <w:r w:rsidR="00894D5E">
        <w:t>she</w:t>
      </w:r>
      <w:r>
        <w:t xml:space="preserve"> says. </w:t>
      </w:r>
      <w:r w:rsidRPr="009B208B">
        <w:t xml:space="preserve"> </w:t>
      </w:r>
      <w:r>
        <w:t>“T</w:t>
      </w:r>
      <w:r w:rsidRPr="009B208B">
        <w:t xml:space="preserve">his was not always true. I struggled financially for much of the past decade. I know what it’s like to work two or three jobs and still come up short at the end of the month. I know what it’s like to </w:t>
      </w:r>
      <w:r w:rsidR="00894D5E">
        <w:t>live one paycheck away from disaster</w:t>
      </w:r>
      <w:r w:rsidRPr="009B208B">
        <w:t>.</w:t>
      </w:r>
      <w:r>
        <w:t>” If elected she pledges to fight for a living wage</w:t>
      </w:r>
      <w:r w:rsidR="00894D5E">
        <w:t xml:space="preserve">, affordable housing, quality education, and health-care coverage for all. </w:t>
      </w:r>
      <w:r>
        <w:t>Other major platform planks include giving voice to the voiceless</w:t>
      </w:r>
      <w:r w:rsidR="00894D5E">
        <w:t>,</w:t>
      </w:r>
      <w:r>
        <w:t xml:space="preserve"> and sustainable stewardship.</w:t>
      </w:r>
    </w:p>
    <w:p w14:paraId="3738AF6B" w14:textId="77777777" w:rsidR="00894D5E" w:rsidRDefault="00894D5E" w:rsidP="004F6553">
      <w:pPr>
        <w:spacing w:line="276" w:lineRule="auto"/>
      </w:pPr>
    </w:p>
    <w:p w14:paraId="14AE660E" w14:textId="7E084714" w:rsidR="00894D5E" w:rsidRDefault="00894D5E" w:rsidP="004F6553">
      <w:pPr>
        <w:spacing w:line="276" w:lineRule="auto"/>
      </w:pPr>
      <w:r>
        <w:t xml:space="preserve">It was the 2016 election, Bunker says, that inspired her </w:t>
      </w:r>
      <w:r w:rsidR="00706C52">
        <w:t>become involved in public service</w:t>
      </w:r>
      <w:r>
        <w:t>. “L</w:t>
      </w:r>
      <w:r w:rsidRPr="00894D5E">
        <w:t>ike many other people,</w:t>
      </w:r>
      <w:r>
        <w:t>” she says, “</w:t>
      </w:r>
      <w:r w:rsidRPr="00894D5E">
        <w:t>I find myself in opposition </w:t>
      </w:r>
      <w:r w:rsidR="00C54AD9">
        <w:t xml:space="preserve">to </w:t>
      </w:r>
      <w:r w:rsidRPr="00894D5E">
        <w:t xml:space="preserve">our current national administration. I reject its lies, division, fear-mongering, and bullying, and want to do </w:t>
      </w:r>
      <w:r w:rsidR="00F25AD5">
        <w:t>all</w:t>
      </w:r>
      <w:r w:rsidRPr="00894D5E">
        <w:t xml:space="preserve"> I can to stand up for truth, inclusion, trust, and basic human respect and decency.</w:t>
      </w:r>
      <w:r>
        <w:t>” Her campaign slogan is “Community. Courtesy. Compassion.”</w:t>
      </w:r>
    </w:p>
    <w:p w14:paraId="3903E3A0" w14:textId="23B7A042" w:rsidR="00541E19" w:rsidRDefault="00541E19" w:rsidP="004F6553">
      <w:pPr>
        <w:spacing w:line="276" w:lineRule="auto"/>
      </w:pPr>
    </w:p>
    <w:p w14:paraId="6C8ED9A0" w14:textId="77777777" w:rsidR="00F25AD5" w:rsidRDefault="00F25AD5" w:rsidP="004F6553">
      <w:pPr>
        <w:spacing w:line="276" w:lineRule="auto"/>
      </w:pPr>
      <w:r>
        <w:t xml:space="preserve">Campaign website: </w:t>
      </w:r>
      <w:hyperlink r:id="rId4" w:history="1">
        <w:r w:rsidRPr="002D7FFE">
          <w:rPr>
            <w:rStyle w:val="Hyperlink"/>
          </w:rPr>
          <w:t>www.lisa4exeter.com</w:t>
        </w:r>
      </w:hyperlink>
      <w:r>
        <w:t xml:space="preserve"> (hi res photo available on press page)</w:t>
      </w:r>
    </w:p>
    <w:p w14:paraId="3F3FC344" w14:textId="77777777" w:rsidR="00C54AD9" w:rsidRDefault="00C54AD9" w:rsidP="004F6553">
      <w:pPr>
        <w:spacing w:line="276" w:lineRule="auto"/>
      </w:pPr>
      <w:r>
        <w:t xml:space="preserve">Facebook: </w:t>
      </w:r>
      <w:hyperlink r:id="rId5" w:history="1">
        <w:r w:rsidRPr="00D74C01">
          <w:rPr>
            <w:rStyle w:val="Hyperlink"/>
          </w:rPr>
          <w:t>https://www.facebook.com/Lisa4Exeter/</w:t>
        </w:r>
      </w:hyperlink>
    </w:p>
    <w:p w14:paraId="0C32D02A" w14:textId="77777777" w:rsidR="00C54AD9" w:rsidRDefault="00C54AD9" w:rsidP="004F6553">
      <w:pPr>
        <w:spacing w:line="276" w:lineRule="auto"/>
      </w:pPr>
      <w:r>
        <w:t xml:space="preserve">Twitter: </w:t>
      </w:r>
      <w:hyperlink r:id="rId6" w:history="1">
        <w:r w:rsidR="00F25AD5" w:rsidRPr="002D7FFE">
          <w:rPr>
            <w:rStyle w:val="Hyperlink"/>
          </w:rPr>
          <w:t>https://twitter.com/Lisa4Exeter</w:t>
        </w:r>
      </w:hyperlink>
      <w:r w:rsidR="00F25AD5">
        <w:t xml:space="preserve"> </w:t>
      </w:r>
    </w:p>
    <w:p w14:paraId="1468812D" w14:textId="77777777" w:rsidR="00C54AD9" w:rsidRDefault="00C54AD9" w:rsidP="004F6553">
      <w:pPr>
        <w:spacing w:line="276" w:lineRule="auto"/>
      </w:pPr>
    </w:p>
    <w:p w14:paraId="08304B61" w14:textId="77777777" w:rsidR="00C54AD9" w:rsidRDefault="00C54AD9" w:rsidP="004F6553">
      <w:pPr>
        <w:spacing w:line="276" w:lineRule="auto"/>
      </w:pPr>
    </w:p>
    <w:p w14:paraId="3FC88C46" w14:textId="77777777" w:rsidR="00C54AD9" w:rsidRDefault="00C54AD9" w:rsidP="004F6553">
      <w:pPr>
        <w:spacing w:line="276" w:lineRule="auto"/>
      </w:pPr>
    </w:p>
    <w:p w14:paraId="0BBA3093" w14:textId="77777777" w:rsidR="001D1689" w:rsidRDefault="001D1689" w:rsidP="00B66923">
      <w:pPr>
        <w:spacing w:line="276" w:lineRule="auto"/>
        <w:jc w:val="center"/>
      </w:pPr>
    </w:p>
    <w:sectPr w:rsidR="001D1689" w:rsidSect="00B6692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6FDE"/>
    <w:rsid w:val="00073EEF"/>
    <w:rsid w:val="00087876"/>
    <w:rsid w:val="001D1689"/>
    <w:rsid w:val="00214B25"/>
    <w:rsid w:val="002B6E9B"/>
    <w:rsid w:val="002C2B5B"/>
    <w:rsid w:val="003674EC"/>
    <w:rsid w:val="004715EC"/>
    <w:rsid w:val="004D6C30"/>
    <w:rsid w:val="004F6553"/>
    <w:rsid w:val="00541E19"/>
    <w:rsid w:val="00706C52"/>
    <w:rsid w:val="00713C54"/>
    <w:rsid w:val="00736027"/>
    <w:rsid w:val="00761927"/>
    <w:rsid w:val="007656AA"/>
    <w:rsid w:val="00893342"/>
    <w:rsid w:val="00894D5E"/>
    <w:rsid w:val="009B208B"/>
    <w:rsid w:val="00AD01ED"/>
    <w:rsid w:val="00B21688"/>
    <w:rsid w:val="00B66923"/>
    <w:rsid w:val="00C45998"/>
    <w:rsid w:val="00C54AD9"/>
    <w:rsid w:val="00D10A57"/>
    <w:rsid w:val="00DD46A6"/>
    <w:rsid w:val="00E30A43"/>
    <w:rsid w:val="00E72631"/>
    <w:rsid w:val="00E76FDE"/>
    <w:rsid w:val="00F25AD5"/>
    <w:rsid w:val="00F8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72F6"/>
  <w15:docId w15:val="{736E75A6-2E56-456D-BFBC-839DD506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4F65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5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Lisa4Exeter" TargetMode="External"/><Relationship Id="rId5" Type="http://schemas.openxmlformats.org/officeDocument/2006/relationships/hyperlink" Target="https://www.facebook.com/Lisa4Exeter/" TargetMode="External"/><Relationship Id="rId4" Type="http://schemas.openxmlformats.org/officeDocument/2006/relationships/hyperlink" Target="http://www.lisa4exe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MCC Congregational TDOR Press Release.doc.docx</vt:lpstr>
    </vt:vector>
  </TitlesOfParts>
  <Company>Hewlett-Packard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 Congregational TDOR Press Release.doc.docx</dc:title>
  <dc:creator>Chris</dc:creator>
  <cp:lastModifiedBy>Elizabeth Bunker</cp:lastModifiedBy>
  <cp:revision>17</cp:revision>
  <dcterms:created xsi:type="dcterms:W3CDTF">2016-10-21T20:26:00Z</dcterms:created>
  <dcterms:modified xsi:type="dcterms:W3CDTF">2020-06-22T21:02:00Z</dcterms:modified>
</cp:coreProperties>
</file>